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F1" w:rsidRPr="003D60F1" w:rsidRDefault="003D60F1" w:rsidP="003D60F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0F1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учреждение Республики Крым </w:t>
      </w:r>
    </w:p>
    <w:p w:rsidR="003D60F1" w:rsidRPr="003D60F1" w:rsidRDefault="003D60F1" w:rsidP="003D60F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0F1">
        <w:rPr>
          <w:rFonts w:ascii="Times New Roman" w:hAnsi="Times New Roman" w:cs="Times New Roman"/>
          <w:b/>
          <w:bCs/>
          <w:sz w:val="24"/>
          <w:szCs w:val="24"/>
        </w:rPr>
        <w:t>«Солено-Озерский специальный дом-интернат для престарелых и инвалидов»</w:t>
      </w:r>
    </w:p>
    <w:p w:rsidR="003D60F1" w:rsidRPr="003D60F1" w:rsidRDefault="003D60F1" w:rsidP="003D60F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60F1" w:rsidRPr="003D60F1" w:rsidRDefault="003D60F1" w:rsidP="003D60F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60F1" w:rsidRPr="003D60F1" w:rsidRDefault="003D60F1" w:rsidP="003D60F1">
      <w:pPr>
        <w:shd w:val="clear" w:color="auto" w:fill="FFFFFF"/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3D60F1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3D60F1" w:rsidRPr="003D60F1" w:rsidRDefault="003D60F1" w:rsidP="003D60F1">
      <w:pPr>
        <w:shd w:val="clear" w:color="auto" w:fill="FFFFFF"/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3D60F1">
        <w:rPr>
          <w:rFonts w:ascii="Times New Roman" w:hAnsi="Times New Roman" w:cs="Times New Roman"/>
          <w:b/>
          <w:bCs/>
          <w:sz w:val="24"/>
          <w:szCs w:val="24"/>
        </w:rPr>
        <w:t>Директор Государственного бюджетного учреждения Республики Крым</w:t>
      </w:r>
    </w:p>
    <w:p w:rsidR="003D60F1" w:rsidRPr="003D60F1" w:rsidRDefault="003D60F1" w:rsidP="003D60F1">
      <w:pPr>
        <w:shd w:val="clear" w:color="auto" w:fill="FFFFFF"/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3D60F1">
        <w:rPr>
          <w:rFonts w:ascii="Times New Roman" w:hAnsi="Times New Roman" w:cs="Times New Roman"/>
          <w:b/>
          <w:bCs/>
          <w:sz w:val="24"/>
          <w:szCs w:val="24"/>
        </w:rPr>
        <w:t>«Солено-Озерский специальный дом-интернат для престарелых и инвалидов»</w:t>
      </w:r>
    </w:p>
    <w:p w:rsidR="003D60F1" w:rsidRDefault="003D60F1" w:rsidP="003D60F1">
      <w:pPr>
        <w:shd w:val="clear" w:color="auto" w:fill="FFFFFF"/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3D60F1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 В.И. </w:t>
      </w:r>
      <w:proofErr w:type="spellStart"/>
      <w:r w:rsidRPr="003D60F1">
        <w:rPr>
          <w:rFonts w:ascii="Times New Roman" w:hAnsi="Times New Roman" w:cs="Times New Roman"/>
          <w:b/>
          <w:bCs/>
          <w:sz w:val="24"/>
          <w:szCs w:val="24"/>
        </w:rPr>
        <w:t>Суханек</w:t>
      </w:r>
      <w:proofErr w:type="spellEnd"/>
      <w:r w:rsidRPr="003D6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60F1" w:rsidRPr="003D60F1" w:rsidRDefault="003D60F1" w:rsidP="003D60F1">
      <w:pPr>
        <w:shd w:val="clear" w:color="auto" w:fill="FFFFFF"/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3D60F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3D60F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3D60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D60F1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p w:rsidR="008D038E" w:rsidRPr="003D60F1" w:rsidRDefault="008D038E" w:rsidP="003D60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6BA8" w:rsidRDefault="009D6BA8"/>
    <w:p w:rsidR="009D6BA8" w:rsidRDefault="009D6BA8" w:rsidP="00112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8D">
        <w:rPr>
          <w:rFonts w:ascii="Times New Roman" w:hAnsi="Times New Roman" w:cs="Times New Roman"/>
          <w:b/>
          <w:sz w:val="24"/>
          <w:szCs w:val="24"/>
        </w:rPr>
        <w:t>П</w:t>
      </w:r>
      <w:r w:rsidR="00F3137C">
        <w:rPr>
          <w:rFonts w:ascii="Times New Roman" w:hAnsi="Times New Roman" w:cs="Times New Roman"/>
          <w:b/>
          <w:sz w:val="24"/>
          <w:szCs w:val="24"/>
        </w:rPr>
        <w:t xml:space="preserve">оложение </w:t>
      </w:r>
      <w:r w:rsidRPr="0011268D">
        <w:rPr>
          <w:rFonts w:ascii="Times New Roman" w:hAnsi="Times New Roman" w:cs="Times New Roman"/>
          <w:b/>
          <w:sz w:val="24"/>
          <w:szCs w:val="24"/>
        </w:rPr>
        <w:t>об обязательной проверке контрагентов</w:t>
      </w:r>
    </w:p>
    <w:p w:rsidR="00F3137C" w:rsidRPr="003D60F1" w:rsidRDefault="00F3137C" w:rsidP="00F313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Государственного</w:t>
      </w:r>
      <w:r w:rsidRPr="003D60F1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3D60F1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D60F1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Крым </w:t>
      </w:r>
    </w:p>
    <w:p w:rsidR="00F3137C" w:rsidRPr="003D60F1" w:rsidRDefault="00F3137C" w:rsidP="00F3137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0F1">
        <w:rPr>
          <w:rFonts w:ascii="Times New Roman" w:hAnsi="Times New Roman" w:cs="Times New Roman"/>
          <w:b/>
          <w:bCs/>
          <w:sz w:val="24"/>
          <w:szCs w:val="24"/>
        </w:rPr>
        <w:t>«Солено-Озерский специальный дом-интернат для престарелых и инвалидов»</w:t>
      </w:r>
    </w:p>
    <w:p w:rsidR="009D6BA8" w:rsidRPr="0011268D" w:rsidRDefault="009D6BA8" w:rsidP="00F313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BA8" w:rsidRPr="0011268D" w:rsidRDefault="009D6BA8" w:rsidP="00112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8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9D6BA8" w:rsidRPr="0011268D" w:rsidRDefault="009D6BA8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BA8" w:rsidRPr="0011268D" w:rsidRDefault="009D6BA8" w:rsidP="00622D2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проверки контрагентов, разработано в целях снижения налоговых рисков при заключении и исполнении договоров и является обязательным для исполнения сотрудниками: специалист по закупкам, главный бухгалтер, </w:t>
      </w:r>
      <w:r w:rsidR="00622D2F" w:rsidRPr="0011268D">
        <w:rPr>
          <w:rFonts w:ascii="Times New Roman" w:hAnsi="Times New Roman" w:cs="Times New Roman"/>
          <w:sz w:val="24"/>
          <w:szCs w:val="24"/>
        </w:rPr>
        <w:t>юрисконсульт</w:t>
      </w:r>
      <w:r w:rsidR="0008539B">
        <w:rPr>
          <w:rFonts w:ascii="Times New Roman" w:hAnsi="Times New Roman" w:cs="Times New Roman"/>
          <w:sz w:val="24"/>
          <w:szCs w:val="24"/>
        </w:rPr>
        <w:t>, директор Учреждения.</w:t>
      </w:r>
    </w:p>
    <w:p w:rsidR="009D6BA8" w:rsidRPr="0011268D" w:rsidRDefault="009D6BA8" w:rsidP="00622D2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Проверке на основании настоящего положения   подлежат: поставщики услуг и товаров.</w:t>
      </w:r>
    </w:p>
    <w:p w:rsidR="009D6BA8" w:rsidRPr="0011268D" w:rsidRDefault="009D6BA8" w:rsidP="00622D2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68D">
        <w:rPr>
          <w:rFonts w:ascii="Times New Roman" w:hAnsi="Times New Roman" w:cs="Times New Roman"/>
          <w:sz w:val="24"/>
          <w:szCs w:val="24"/>
        </w:rPr>
        <w:t xml:space="preserve">Ответственным за проведение проверки контрагентов назначаются: </w:t>
      </w:r>
      <w:r w:rsidR="000F548A" w:rsidRPr="0011268D">
        <w:rPr>
          <w:rFonts w:ascii="Times New Roman" w:hAnsi="Times New Roman" w:cs="Times New Roman"/>
          <w:sz w:val="24"/>
          <w:szCs w:val="24"/>
        </w:rPr>
        <w:t>специалист по закупкам</w:t>
      </w:r>
      <w:r w:rsidR="00F8595D" w:rsidRPr="0011268D">
        <w:rPr>
          <w:rFonts w:ascii="Times New Roman" w:hAnsi="Times New Roman" w:cs="Times New Roman"/>
          <w:sz w:val="24"/>
          <w:szCs w:val="24"/>
        </w:rPr>
        <w:t xml:space="preserve"> (далее – ответственный работник)</w:t>
      </w:r>
      <w:r w:rsidRPr="001126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6BA8" w:rsidRPr="0011268D" w:rsidRDefault="009D6BA8" w:rsidP="00622D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BA8" w:rsidRPr="00416646" w:rsidRDefault="009D6BA8" w:rsidP="0041664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646">
        <w:rPr>
          <w:rFonts w:ascii="Times New Roman" w:hAnsi="Times New Roman" w:cs="Times New Roman"/>
          <w:b/>
          <w:sz w:val="24"/>
          <w:szCs w:val="24"/>
        </w:rPr>
        <w:t>2.Порядок проведения проверки и обязанности ответственного работника</w:t>
      </w:r>
    </w:p>
    <w:p w:rsidR="009D6BA8" w:rsidRPr="0011268D" w:rsidRDefault="009D6BA8" w:rsidP="00622D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BA8" w:rsidRPr="0011268D" w:rsidRDefault="009D6BA8" w:rsidP="00622D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 xml:space="preserve">В целях проявления должной осмотрительности при выборе </w:t>
      </w:r>
      <w:r w:rsidR="00C73A2D" w:rsidRPr="0011268D">
        <w:rPr>
          <w:rFonts w:ascii="Times New Roman" w:hAnsi="Times New Roman" w:cs="Times New Roman"/>
          <w:sz w:val="24"/>
          <w:szCs w:val="24"/>
        </w:rPr>
        <w:t>контрагента ответственный работник обязан:</w:t>
      </w:r>
    </w:p>
    <w:p w:rsidR="00C73A2D" w:rsidRPr="0011268D" w:rsidRDefault="00C73A2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2.1. Составить и направить в адрес контрагента письмо–запрос о предоставлении документов для заключения договор</w:t>
      </w:r>
      <w:proofErr w:type="gramStart"/>
      <w:r w:rsidRPr="0011268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1268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1268D">
        <w:rPr>
          <w:rFonts w:ascii="Times New Roman" w:hAnsi="Times New Roman" w:cs="Times New Roman"/>
          <w:sz w:val="24"/>
          <w:szCs w:val="24"/>
        </w:rPr>
        <w:t>) в целях проявления должной осмотрит</w:t>
      </w:r>
      <w:r w:rsidR="00862BB0">
        <w:rPr>
          <w:rFonts w:ascii="Times New Roman" w:hAnsi="Times New Roman" w:cs="Times New Roman"/>
          <w:sz w:val="24"/>
          <w:szCs w:val="24"/>
        </w:rPr>
        <w:t>ельности при выборе контрагента, согласно регламента проверки контрагентов учреждения (приложение 1)</w:t>
      </w:r>
    </w:p>
    <w:p w:rsidR="00C73A2D" w:rsidRPr="0011268D" w:rsidRDefault="00C73A2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4B7F7F">
        <w:rPr>
          <w:rFonts w:ascii="Times New Roman" w:hAnsi="Times New Roman" w:cs="Times New Roman"/>
          <w:sz w:val="24"/>
          <w:szCs w:val="24"/>
        </w:rPr>
        <w:t>Согласно регламента</w:t>
      </w:r>
      <w:proofErr w:type="gramEnd"/>
      <w:r w:rsidR="004B7F7F">
        <w:rPr>
          <w:rFonts w:ascii="Times New Roman" w:hAnsi="Times New Roman" w:cs="Times New Roman"/>
          <w:sz w:val="24"/>
          <w:szCs w:val="24"/>
        </w:rPr>
        <w:t xml:space="preserve"> проверки контрагентов учреждения (приложение 1) п</w:t>
      </w:r>
      <w:r w:rsidRPr="0011268D">
        <w:rPr>
          <w:rFonts w:ascii="Times New Roman" w:hAnsi="Times New Roman" w:cs="Times New Roman"/>
          <w:sz w:val="24"/>
          <w:szCs w:val="24"/>
        </w:rPr>
        <w:t xml:space="preserve">олучить через общедоступные </w:t>
      </w:r>
      <w:proofErr w:type="spellStart"/>
      <w:r w:rsidRPr="0011268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11268D">
        <w:rPr>
          <w:rFonts w:ascii="Times New Roman" w:hAnsi="Times New Roman" w:cs="Times New Roman"/>
          <w:sz w:val="24"/>
          <w:szCs w:val="24"/>
        </w:rPr>
        <w:t xml:space="preserve"> выписки из ЕГРЮЛ или ЕГРИП о контрагенте, а также проверить на соответствие код по ОКВЭД, указанный в выписке, тому виду деятельности, который контрагент обязуется ос</w:t>
      </w:r>
      <w:r w:rsidR="004B7F7F">
        <w:rPr>
          <w:rFonts w:ascii="Times New Roman" w:hAnsi="Times New Roman" w:cs="Times New Roman"/>
          <w:sz w:val="24"/>
          <w:szCs w:val="24"/>
        </w:rPr>
        <w:t>уществлять по условиям договора.</w:t>
      </w:r>
    </w:p>
    <w:p w:rsidR="00C73A2D" w:rsidRPr="0011268D" w:rsidRDefault="00C73A2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2.3. Установить какой вид системы налогообложения применяется контрагентом</w:t>
      </w:r>
    </w:p>
    <w:p w:rsidR="00C73A2D" w:rsidRPr="0011268D" w:rsidRDefault="00C73A2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2.4. Проверить:</w:t>
      </w:r>
    </w:p>
    <w:p w:rsidR="00C73A2D" w:rsidRPr="0011268D" w:rsidRDefault="00C73A2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2.4.1. Соответствие представленных контрагентом сведений сведениям, содержащихся на сайте ФНС России.</w:t>
      </w:r>
    </w:p>
    <w:p w:rsidR="00C73A2D" w:rsidRPr="0011268D" w:rsidRDefault="00C73A2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2.4.2. Не числиться ли контрагент в Следующих базах данных:</w:t>
      </w:r>
    </w:p>
    <w:p w:rsidR="00C73A2D" w:rsidRPr="0011268D" w:rsidRDefault="00C73A2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lastRenderedPageBreak/>
        <w:t>- сообщения юридических лиц о ликвидации и реорганизации;</w:t>
      </w:r>
    </w:p>
    <w:p w:rsidR="00C73A2D" w:rsidRPr="0011268D" w:rsidRDefault="00C73A2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 xml:space="preserve">- сведения о предстоящем исключении недействующих </w:t>
      </w:r>
      <w:r w:rsidR="00A5680D" w:rsidRPr="0011268D">
        <w:rPr>
          <w:rFonts w:ascii="Times New Roman" w:hAnsi="Times New Roman" w:cs="Times New Roman"/>
          <w:sz w:val="24"/>
          <w:szCs w:val="24"/>
        </w:rPr>
        <w:t>юридических лиц из ЕГРЮЛ по решению налоговых органов;</w:t>
      </w:r>
    </w:p>
    <w:p w:rsidR="00A5680D" w:rsidRPr="0011268D" w:rsidRDefault="00A5680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- адреса, по которым зарегистрировано несколько юридических лиц;</w:t>
      </w:r>
    </w:p>
    <w:p w:rsidR="00A5680D" w:rsidRPr="0011268D" w:rsidRDefault="00A5680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- перечень юридических лиц, в состав исполнительных органов которых входят дисквалифицированные лица.</w:t>
      </w:r>
    </w:p>
    <w:p w:rsidR="00A5680D" w:rsidRPr="0011268D" w:rsidRDefault="00A5680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2.4.3. Не находиться ли контрагент в стадии ликвидации, реорганизации, банкротства.</w:t>
      </w:r>
    </w:p>
    <w:p w:rsidR="00A5680D" w:rsidRPr="0011268D" w:rsidRDefault="00A5680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2.4.4. Имеются ли у контрагента признаки фирмы-однодневки: массовый руководитель (участник); адрес массовой регистрации; невозможность связаться с контрагентом по указанному адресу.</w:t>
      </w:r>
    </w:p>
    <w:p w:rsidR="00A5680D" w:rsidRPr="0011268D" w:rsidRDefault="00A5680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2.4.5. Отсутствует или имеется у контрагента за</w:t>
      </w:r>
      <w:r w:rsidR="0008539B">
        <w:rPr>
          <w:rFonts w:ascii="Times New Roman" w:hAnsi="Times New Roman" w:cs="Times New Roman"/>
          <w:sz w:val="24"/>
          <w:szCs w:val="24"/>
        </w:rPr>
        <w:t>д</w:t>
      </w:r>
      <w:r w:rsidRPr="0011268D">
        <w:rPr>
          <w:rFonts w:ascii="Times New Roman" w:hAnsi="Times New Roman" w:cs="Times New Roman"/>
          <w:sz w:val="24"/>
          <w:szCs w:val="24"/>
        </w:rPr>
        <w:t>о</w:t>
      </w:r>
      <w:r w:rsidR="0008539B">
        <w:rPr>
          <w:rFonts w:ascii="Times New Roman" w:hAnsi="Times New Roman" w:cs="Times New Roman"/>
          <w:sz w:val="24"/>
          <w:szCs w:val="24"/>
        </w:rPr>
        <w:t>л</w:t>
      </w:r>
      <w:r w:rsidRPr="0011268D">
        <w:rPr>
          <w:rFonts w:ascii="Times New Roman" w:hAnsi="Times New Roman" w:cs="Times New Roman"/>
          <w:sz w:val="24"/>
          <w:szCs w:val="24"/>
        </w:rPr>
        <w:t>женность перед бюджетом.</w:t>
      </w:r>
    </w:p>
    <w:p w:rsidR="00A5680D" w:rsidRPr="0011268D" w:rsidRDefault="00A5680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2.4.6. Размещена или отсутствует бухгалтерская отчетность контрагента на сайте Росстата.</w:t>
      </w:r>
    </w:p>
    <w:p w:rsidR="00A5680D" w:rsidRPr="0011268D" w:rsidRDefault="00A5680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2.4.7. Участвует или нет контрагент в спорах.</w:t>
      </w:r>
    </w:p>
    <w:p w:rsidR="00A5680D" w:rsidRPr="0011268D" w:rsidRDefault="00A5680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2.4.8. Наличие или отсутствие сведений о возбужденных исполнительных производствах в отношении контрагента.</w:t>
      </w:r>
    </w:p>
    <w:p w:rsidR="00A5680D" w:rsidRPr="0011268D" w:rsidRDefault="00A5680D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 xml:space="preserve">2.4.9. Не принималось ли регистрирующим органом в отношении </w:t>
      </w:r>
      <w:r w:rsidR="000F548A" w:rsidRPr="0011268D">
        <w:rPr>
          <w:rFonts w:ascii="Times New Roman" w:hAnsi="Times New Roman" w:cs="Times New Roman"/>
          <w:sz w:val="24"/>
          <w:szCs w:val="24"/>
        </w:rPr>
        <w:t>контрагента решение об его исключении из ЕГРЮЛ.</w:t>
      </w:r>
    </w:p>
    <w:p w:rsidR="000F548A" w:rsidRPr="0011268D" w:rsidRDefault="000F548A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2.4.10. Требуются ли контрагенту для осуществления своей деятельности лицензии или свидетельства.</w:t>
      </w:r>
    </w:p>
    <w:p w:rsidR="000F548A" w:rsidRPr="0011268D" w:rsidRDefault="000F548A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2.4.11. Платежеспособность контрагента и провести оценку рисков неисполнения обязательств.</w:t>
      </w:r>
    </w:p>
    <w:p w:rsidR="000F548A" w:rsidRPr="0011268D" w:rsidRDefault="000F548A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2.4.12. Наличие у контрагента финансовых средств и иных условий для заключения договор</w:t>
      </w:r>
      <w:proofErr w:type="gramStart"/>
      <w:r w:rsidRPr="0011268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1268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1268D">
        <w:rPr>
          <w:rFonts w:ascii="Times New Roman" w:hAnsi="Times New Roman" w:cs="Times New Roman"/>
          <w:sz w:val="24"/>
          <w:szCs w:val="24"/>
        </w:rPr>
        <w:t>).</w:t>
      </w:r>
    </w:p>
    <w:p w:rsidR="000F548A" w:rsidRPr="0011268D" w:rsidRDefault="000F548A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2.5. После завершения проверки ответственный сотрудник обязан составить</w:t>
      </w:r>
      <w:r w:rsidR="004727EF" w:rsidRPr="0011268D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6F67AF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4727EF" w:rsidRPr="0011268D">
        <w:rPr>
          <w:rFonts w:ascii="Times New Roman" w:hAnsi="Times New Roman" w:cs="Times New Roman"/>
          <w:sz w:val="24"/>
          <w:szCs w:val="24"/>
        </w:rPr>
        <w:t xml:space="preserve"> о проверке контраген</w:t>
      </w:r>
      <w:r w:rsidR="0078135F" w:rsidRPr="0011268D">
        <w:rPr>
          <w:rFonts w:ascii="Times New Roman" w:hAnsi="Times New Roman" w:cs="Times New Roman"/>
          <w:sz w:val="24"/>
          <w:szCs w:val="24"/>
        </w:rPr>
        <w:t>та</w:t>
      </w:r>
      <w:r w:rsidR="004727EF" w:rsidRPr="0011268D">
        <w:rPr>
          <w:rFonts w:ascii="Times New Roman" w:hAnsi="Times New Roman" w:cs="Times New Roman"/>
          <w:sz w:val="24"/>
          <w:szCs w:val="24"/>
        </w:rPr>
        <w:t>.</w:t>
      </w:r>
    </w:p>
    <w:p w:rsidR="004727EF" w:rsidRPr="0011268D" w:rsidRDefault="004727EF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2.6. Вся полученная в ходе проверки контрагента информация должна храниться как в электронном, так и в письменном виде.</w:t>
      </w:r>
    </w:p>
    <w:p w:rsidR="004727EF" w:rsidRPr="0011268D" w:rsidRDefault="004727EF" w:rsidP="00112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7EF" w:rsidRPr="00580AC8" w:rsidRDefault="00F65453" w:rsidP="00580AC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AC8">
        <w:rPr>
          <w:rFonts w:ascii="Times New Roman" w:hAnsi="Times New Roman" w:cs="Times New Roman"/>
          <w:b/>
          <w:sz w:val="24"/>
          <w:szCs w:val="24"/>
        </w:rPr>
        <w:t>Сроки проведения проверки контрагента и принятия решения.</w:t>
      </w:r>
    </w:p>
    <w:p w:rsidR="00F65453" w:rsidRPr="0011268D" w:rsidRDefault="00E773D4" w:rsidP="00580AC8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Проверка конт</w:t>
      </w:r>
      <w:r w:rsidR="00580AC8">
        <w:rPr>
          <w:rFonts w:ascii="Times New Roman" w:hAnsi="Times New Roman" w:cs="Times New Roman"/>
          <w:sz w:val="24"/>
          <w:szCs w:val="24"/>
        </w:rPr>
        <w:t>рагента осуществляется в течение 7 рабочих дней.</w:t>
      </w:r>
    </w:p>
    <w:p w:rsidR="00E773D4" w:rsidRPr="0011268D" w:rsidRDefault="00E773D4" w:rsidP="00580AC8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Решение о</w:t>
      </w:r>
      <w:r w:rsidR="00580AC8">
        <w:rPr>
          <w:rFonts w:ascii="Times New Roman" w:hAnsi="Times New Roman" w:cs="Times New Roman"/>
          <w:sz w:val="24"/>
          <w:szCs w:val="24"/>
        </w:rPr>
        <w:t xml:space="preserve"> вступлении</w:t>
      </w:r>
      <w:r w:rsidRPr="0011268D">
        <w:rPr>
          <w:rFonts w:ascii="Times New Roman" w:hAnsi="Times New Roman" w:cs="Times New Roman"/>
          <w:sz w:val="24"/>
          <w:szCs w:val="24"/>
        </w:rPr>
        <w:t xml:space="preserve"> в хозяйственные отношения с контрагентом либо об отказе в сотрудничестве принимается</w:t>
      </w:r>
      <w:r w:rsidR="00580AC8">
        <w:rPr>
          <w:rFonts w:ascii="Times New Roman" w:hAnsi="Times New Roman" w:cs="Times New Roman"/>
          <w:sz w:val="24"/>
          <w:szCs w:val="24"/>
        </w:rPr>
        <w:t xml:space="preserve"> </w:t>
      </w:r>
      <w:r w:rsidR="00191492">
        <w:rPr>
          <w:rFonts w:ascii="Times New Roman" w:hAnsi="Times New Roman" w:cs="Times New Roman"/>
          <w:sz w:val="24"/>
          <w:szCs w:val="24"/>
        </w:rPr>
        <w:t xml:space="preserve">в устной форме </w:t>
      </w:r>
      <w:r w:rsidR="00F335A8">
        <w:rPr>
          <w:rFonts w:ascii="Times New Roman" w:hAnsi="Times New Roman" w:cs="Times New Roman"/>
          <w:sz w:val="24"/>
          <w:szCs w:val="24"/>
        </w:rPr>
        <w:t xml:space="preserve">или письменной форме согласно регламенту проверки контрагента (приложение 1) </w:t>
      </w:r>
      <w:r w:rsidR="00191492">
        <w:rPr>
          <w:rFonts w:ascii="Times New Roman" w:hAnsi="Times New Roman" w:cs="Times New Roman"/>
          <w:sz w:val="24"/>
          <w:szCs w:val="24"/>
        </w:rPr>
        <w:t xml:space="preserve">директором учреждения </w:t>
      </w:r>
      <w:r w:rsidR="00580AC8">
        <w:rPr>
          <w:rFonts w:ascii="Times New Roman" w:hAnsi="Times New Roman" w:cs="Times New Roman"/>
          <w:sz w:val="24"/>
          <w:szCs w:val="24"/>
        </w:rPr>
        <w:t>в течение 2 рабочих дней.</w:t>
      </w:r>
    </w:p>
    <w:p w:rsidR="00E773D4" w:rsidRPr="0011268D" w:rsidRDefault="00E773D4" w:rsidP="00580AC8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 xml:space="preserve">Отчет о проверке контрагента хранится </w:t>
      </w:r>
      <w:r w:rsidR="00437FA8">
        <w:rPr>
          <w:rFonts w:ascii="Times New Roman" w:hAnsi="Times New Roman" w:cs="Times New Roman"/>
          <w:sz w:val="24"/>
          <w:szCs w:val="24"/>
        </w:rPr>
        <w:t>в течение</w:t>
      </w:r>
      <w:r w:rsidR="00580AC8">
        <w:rPr>
          <w:rFonts w:ascii="Times New Roman" w:hAnsi="Times New Roman" w:cs="Times New Roman"/>
          <w:sz w:val="24"/>
          <w:szCs w:val="24"/>
        </w:rPr>
        <w:t xml:space="preserve"> 5 </w:t>
      </w:r>
      <w:r w:rsidRPr="0011268D">
        <w:rPr>
          <w:rFonts w:ascii="Times New Roman" w:hAnsi="Times New Roman" w:cs="Times New Roman"/>
          <w:sz w:val="24"/>
          <w:szCs w:val="24"/>
        </w:rPr>
        <w:t>лет.</w:t>
      </w:r>
    </w:p>
    <w:p w:rsidR="00E773D4" w:rsidRPr="0011268D" w:rsidRDefault="00E773D4" w:rsidP="00580AC8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73D4" w:rsidRPr="00862BB0" w:rsidRDefault="00E773D4" w:rsidP="00862BB0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BB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773D4" w:rsidRPr="0011268D" w:rsidRDefault="00E773D4" w:rsidP="00580AC8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утверждения.</w:t>
      </w:r>
    </w:p>
    <w:p w:rsidR="00E773D4" w:rsidRPr="0011268D" w:rsidRDefault="00E773D4" w:rsidP="00580AC8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68D">
        <w:rPr>
          <w:rFonts w:ascii="Times New Roman" w:hAnsi="Times New Roman" w:cs="Times New Roman"/>
          <w:sz w:val="24"/>
          <w:szCs w:val="24"/>
        </w:rPr>
        <w:t>Настоящее положение доводиться до сведения ответственных раб</w:t>
      </w:r>
      <w:r w:rsidR="00F63E48">
        <w:rPr>
          <w:rFonts w:ascii="Times New Roman" w:hAnsi="Times New Roman" w:cs="Times New Roman"/>
          <w:sz w:val="24"/>
          <w:szCs w:val="24"/>
        </w:rPr>
        <w:t>отников персонально под подпись в листе ознакомления Учреждения.</w:t>
      </w:r>
    </w:p>
    <w:p w:rsidR="002F475F" w:rsidRDefault="002F475F" w:rsidP="009E3BD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F475F" w:rsidRDefault="002F475F" w:rsidP="009E3BD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F475F" w:rsidRDefault="002F475F" w:rsidP="009E3BD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F475F" w:rsidRDefault="002F475F" w:rsidP="009E3BD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F475F" w:rsidRDefault="002F475F" w:rsidP="009E3BD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63E48" w:rsidRDefault="00F63E48" w:rsidP="009E3BD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63E48" w:rsidRDefault="00F63E48" w:rsidP="009E3BD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63E48" w:rsidRDefault="00F63E48" w:rsidP="009E3BD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63E48" w:rsidRDefault="00F63E48" w:rsidP="009E3BD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63E48" w:rsidRDefault="00F63E48" w:rsidP="009E3BD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F475F" w:rsidRDefault="002F475F" w:rsidP="009E3BD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773D4" w:rsidRPr="009E3BDB" w:rsidRDefault="009E3BDB" w:rsidP="009E3BD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E3BDB">
        <w:rPr>
          <w:rFonts w:ascii="Times New Roman" w:hAnsi="Times New Roman" w:cs="Times New Roman"/>
          <w:b/>
          <w:sz w:val="18"/>
          <w:szCs w:val="18"/>
        </w:rPr>
        <w:lastRenderedPageBreak/>
        <w:t>Приложение 1</w:t>
      </w:r>
    </w:p>
    <w:p w:rsidR="009E3BDB" w:rsidRDefault="009E3BDB" w:rsidP="009E3BD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E3BDB">
        <w:rPr>
          <w:rFonts w:ascii="Times New Roman" w:hAnsi="Times New Roman" w:cs="Times New Roman"/>
          <w:b/>
          <w:sz w:val="18"/>
          <w:szCs w:val="18"/>
        </w:rPr>
        <w:t>к Положению об обязательной проверке контрагентов</w:t>
      </w:r>
    </w:p>
    <w:p w:rsidR="00150213" w:rsidRDefault="00150213" w:rsidP="009E3BD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150213" w:rsidRPr="003D60F1" w:rsidRDefault="00150213" w:rsidP="00150213">
      <w:pPr>
        <w:shd w:val="clear" w:color="auto" w:fill="FFFFFF"/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3D60F1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150213" w:rsidRPr="002F475F" w:rsidRDefault="00150213" w:rsidP="0015021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2F475F">
        <w:rPr>
          <w:rFonts w:ascii="Times New Roman" w:hAnsi="Times New Roman" w:cs="Times New Roman"/>
          <w:bCs/>
          <w:sz w:val="24"/>
          <w:szCs w:val="24"/>
        </w:rPr>
        <w:t>Директор Государственного бюджетного учреждения Республики Крым</w:t>
      </w:r>
    </w:p>
    <w:p w:rsidR="00150213" w:rsidRPr="002F475F" w:rsidRDefault="00150213" w:rsidP="0015021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2F475F">
        <w:rPr>
          <w:rFonts w:ascii="Times New Roman" w:hAnsi="Times New Roman" w:cs="Times New Roman"/>
          <w:bCs/>
          <w:sz w:val="24"/>
          <w:szCs w:val="24"/>
        </w:rPr>
        <w:t>«Солено-Озерский специальный дом-интернат для престарелых и инвалидов»</w:t>
      </w:r>
    </w:p>
    <w:p w:rsidR="00150213" w:rsidRPr="002F475F" w:rsidRDefault="00150213" w:rsidP="0015021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2F475F">
        <w:rPr>
          <w:rFonts w:ascii="Times New Roman" w:hAnsi="Times New Roman" w:cs="Times New Roman"/>
          <w:bCs/>
          <w:sz w:val="24"/>
          <w:szCs w:val="24"/>
        </w:rPr>
        <w:t xml:space="preserve">____________________ В.И. </w:t>
      </w:r>
      <w:proofErr w:type="spellStart"/>
      <w:r w:rsidRPr="002F475F">
        <w:rPr>
          <w:rFonts w:ascii="Times New Roman" w:hAnsi="Times New Roman" w:cs="Times New Roman"/>
          <w:bCs/>
          <w:sz w:val="24"/>
          <w:szCs w:val="24"/>
        </w:rPr>
        <w:t>Суханек</w:t>
      </w:r>
      <w:proofErr w:type="spellEnd"/>
      <w:r w:rsidRPr="002F47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0213" w:rsidRPr="002F475F" w:rsidRDefault="00150213" w:rsidP="00150213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2F475F">
        <w:rPr>
          <w:rFonts w:ascii="Times New Roman" w:hAnsi="Times New Roman" w:cs="Times New Roman"/>
          <w:bCs/>
          <w:sz w:val="24"/>
          <w:szCs w:val="24"/>
        </w:rPr>
        <w:t xml:space="preserve">«18» мая 2023 г. </w:t>
      </w:r>
    </w:p>
    <w:p w:rsidR="00150213" w:rsidRDefault="00150213" w:rsidP="009E3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5FC3" w:rsidRDefault="00735FC3" w:rsidP="00735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FC3">
        <w:rPr>
          <w:rFonts w:ascii="Times New Roman" w:hAnsi="Times New Roman" w:cs="Times New Roman"/>
          <w:b/>
          <w:sz w:val="24"/>
          <w:szCs w:val="24"/>
        </w:rPr>
        <w:t>Регламент проверки контрагентов</w:t>
      </w:r>
    </w:p>
    <w:p w:rsidR="00CC0722" w:rsidRPr="00CC0722" w:rsidRDefault="00CC0722" w:rsidP="00CC07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</w:t>
      </w:r>
      <w:r w:rsidR="00C4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бщие положения</w:t>
      </w:r>
    </w:p>
    <w:p w:rsidR="00CC0722" w:rsidRPr="00CC0722" w:rsidRDefault="00CC0722" w:rsidP="00B23880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Регламент устанавливает порядок пров</w:t>
      </w:r>
      <w:r w:rsidR="009B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ерки потенциального контрагента </w:t>
      </w:r>
      <w:r w:rsidR="009B568A" w:rsidRPr="009B568A">
        <w:rPr>
          <w:rFonts w:ascii="Times New Roman" w:hAnsi="Times New Roman" w:cs="Times New Roman"/>
          <w:bCs/>
          <w:sz w:val="24"/>
          <w:szCs w:val="24"/>
        </w:rPr>
        <w:t>Государственного бюджетного учреждения Республики Крым «Солено-Озерский специальный дом-интернат для престарелых и инвалидов»</w:t>
      </w:r>
      <w:r w:rsidR="009B56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9B56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C0722" w:rsidRPr="00CC0722" w:rsidRDefault="00CC0722" w:rsidP="00B2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Регламент разработан в соответствии с законодательством Российской Федерации и является </w:t>
      </w:r>
      <w:proofErr w:type="gramStart"/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к исполнению</w:t>
      </w:r>
      <w:proofErr w:type="gramEnd"/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должной осмотрительности при выборе и проверке контрагентов для заключения планируемых сделок (договоров) в целях снижения хозяйственных, налоговых рисков.</w:t>
      </w:r>
    </w:p>
    <w:p w:rsidR="00CC0722" w:rsidRPr="00CC0722" w:rsidRDefault="00CC0722" w:rsidP="00B2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Лицом, ответственным за проведение проверки контрагентов, является </w:t>
      </w:r>
      <w:r w:rsidR="00573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закупкам</w:t>
      </w: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722" w:rsidRPr="00CC0722" w:rsidRDefault="00CC0722" w:rsidP="00B2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Уполномоченное лицо осуществляет проверку контрагентов на основании письменных </w:t>
      </w:r>
      <w:r w:rsidR="004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электронных </w:t>
      </w: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 w:rsidR="004146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722" w:rsidRPr="00CC0722" w:rsidRDefault="00CC0722" w:rsidP="00B2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Требования данного Регламента обязательны для всех </w:t>
      </w:r>
      <w:r w:rsidR="005A2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Учреждения</w:t>
      </w: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занимающихся заключением и исполнением договоров с контрагентами, а также для </w:t>
      </w:r>
      <w:r w:rsidR="005A2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ответственных за проверку контрагентов.</w:t>
      </w:r>
    </w:p>
    <w:p w:rsidR="00CC0722" w:rsidRPr="00CC0722" w:rsidRDefault="00CC0722" w:rsidP="00B2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Объем запрашиваемой информации при проверке контрагента зависит от категории, к которой относится заключаемая с ним сделка и от принятого решения в целях исполнения Уполномоченным лицом настоящего Регламента.</w:t>
      </w:r>
    </w:p>
    <w:p w:rsidR="00CC0722" w:rsidRPr="00CC0722" w:rsidRDefault="00CC0722" w:rsidP="00B2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В зависимости от степени возможных рисков все сделки с контрагентами </w:t>
      </w:r>
      <w:r w:rsidR="0085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распределяются по следующим группам:</w:t>
      </w:r>
      <w:r w:rsidRPr="00C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0722" w:rsidRPr="00CC0722" w:rsidRDefault="00CC0722" w:rsidP="00B2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5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группа – общая стоимость приобретаемых товаров, работ или услуг не превышает 500 000 руб., </w:t>
      </w:r>
      <w:proofErr w:type="spellStart"/>
      <w:r w:rsidR="0085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низкорисковые</w:t>
      </w:r>
      <w:proofErr w:type="spellEnd"/>
      <w:r w:rsidR="0085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85776B" w:rsidRPr="00C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0722" w:rsidRPr="00CC0722" w:rsidRDefault="00CC0722" w:rsidP="00B2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5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группа - общая стоимость приобретаемых товаров, работ или услуг составляет 500 000 до 3 000 000 руб., </w:t>
      </w:r>
      <w:proofErr w:type="spellStart"/>
      <w:r w:rsidRPr="00C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среднерисковые</w:t>
      </w:r>
      <w:proofErr w:type="spellEnd"/>
      <w:r w:rsidRPr="00C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0722" w:rsidRPr="00CC0722" w:rsidRDefault="00CC0722" w:rsidP="00B2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5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 -</w:t>
      </w:r>
      <w:r w:rsidR="0085776B" w:rsidRPr="0085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стоимость приобретаемых товаров, работ или услуг не превышает 3 000 000 руб., </w:t>
      </w:r>
      <w:proofErr w:type="spellStart"/>
      <w:r w:rsidR="0085776B" w:rsidRPr="00C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высокорисковые</w:t>
      </w:r>
      <w:proofErr w:type="spellEnd"/>
      <w:r w:rsidR="0085776B" w:rsidRPr="00CC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0722" w:rsidRPr="00CC0722" w:rsidRDefault="00CC0722" w:rsidP="00B2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Принципы настоящего Регламента позволяют снизить вероятность заключения сделок с недобросовестными контрагентами и проявить должную осмотрительность.</w:t>
      </w:r>
    </w:p>
    <w:p w:rsidR="00CC0722" w:rsidRPr="00CC0722" w:rsidRDefault="00CC0722" w:rsidP="00B316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</w:t>
      </w:r>
      <w:r w:rsidR="00C4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 и фиксация информации</w:t>
      </w:r>
    </w:p>
    <w:p w:rsidR="00CC0722" w:rsidRPr="00CC0722" w:rsidRDefault="00CC0722" w:rsidP="00B54F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Проверке подвергаются контрагенты по всем </w:t>
      </w:r>
      <w:r w:rsidR="00B23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8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722" w:rsidRDefault="00CC0722" w:rsidP="00575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контрагентов первой группы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сервисы ФНС</w:t>
      </w:r>
      <w:r w:rsid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5D9A" w:rsidRDefault="00575D9A" w:rsidP="00575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ЕГРЮЛ</w:t>
      </w:r>
      <w:r w:rsidR="003F4B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4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egrul</w:t>
      </w:r>
      <w:proofErr w:type="spellEnd"/>
      <w:r w:rsidR="003F4B6D" w:rsidRPr="003F4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F4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nalog</w:t>
      </w:r>
      <w:proofErr w:type="spellEnd"/>
      <w:r w:rsidR="003F4B6D" w:rsidRPr="003F4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F4B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3F4B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6C8" w:rsidRDefault="00E866C8" w:rsidP="00575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сведения о ликвидации и другие, опубликованные в «Вестнике государственной регистрации», - </w:t>
      </w:r>
      <w:hyperlink r:id="rId6" w:history="1"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vestnik</w:t>
        </w:r>
        <w:proofErr w:type="spellEnd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gosreg</w:t>
        </w:r>
        <w:proofErr w:type="spellEnd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publ</w:t>
        </w:r>
        <w:proofErr w:type="spellEnd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vgr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6C8" w:rsidRPr="00E866C8" w:rsidRDefault="00E866C8" w:rsidP="00E866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решениях налоговиков исключить компанию из ЕГРЮЛ, опубликованные в журнале «Вестник</w:t>
      </w:r>
      <w:r w:rsidRPr="00E8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регистрации», - </w:t>
      </w:r>
      <w:hyperlink r:id="rId7" w:history="1"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vestnik</w:t>
        </w:r>
        <w:proofErr w:type="spellEnd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gosreg</w:t>
        </w:r>
        <w:proofErr w:type="spellEnd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publ</w:t>
        </w:r>
        <w:proofErr w:type="spellEnd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80425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fz</w:t>
        </w:r>
        <w:proofErr w:type="spellEnd"/>
        <w:r w:rsidRPr="00E866C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83</w:t>
        </w:r>
      </w:hyperlink>
      <w:r w:rsidRPr="00E86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6C8" w:rsidRDefault="00E866C8" w:rsidP="00575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компаниях, которые не отчитываются более года или имеют задолженность по налогам на сумму более 1000 рублей, которая направлялась на взыскание судебному приставу-исполнителю, 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service</w:t>
      </w:r>
      <w:r w:rsidRPr="00E86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nal</w:t>
      </w:r>
      <w:r w:rsid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og</w:t>
      </w:r>
      <w:proofErr w:type="spellEnd"/>
      <w:r w:rsidR="00BD2D96"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BD2D96"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zd</w:t>
      </w:r>
      <w:proofErr w:type="spellEnd"/>
      <w:r w:rsidR="00BD2D96"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2D96" w:rsidRDefault="00BD2D96" w:rsidP="00575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из реестра дисквалифицированных лиц - </w:t>
      </w:r>
      <w:r w:rsidRP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service</w:t>
      </w:r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nalog</w:t>
      </w:r>
      <w:proofErr w:type="spellEnd"/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disqualified</w:t>
      </w:r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2D96" w:rsidRDefault="00BD2D96" w:rsidP="00575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руководителях и учредителях, которые в суде подтвердили, что не имеют отношения к компании - </w:t>
      </w:r>
      <w:r w:rsidRP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service</w:t>
      </w:r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nalog</w:t>
      </w:r>
      <w:proofErr w:type="spellEnd"/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svl</w:t>
      </w:r>
      <w:proofErr w:type="spellEnd"/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2D96" w:rsidRDefault="00BD2D96" w:rsidP="00575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недействительные свидетельства о регистрации -  </w:t>
      </w:r>
      <w:proofErr w:type="spellStart"/>
      <w:r w:rsidRP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nalog</w:t>
      </w:r>
      <w:proofErr w:type="spellEnd"/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«Электронные сервисы»;</w:t>
      </w:r>
    </w:p>
    <w:p w:rsidR="00BD2D96" w:rsidRDefault="00BD2D96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действительные ИНН юридических лиц - </w:t>
      </w:r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nalog</w:t>
      </w:r>
      <w:proofErr w:type="spellEnd"/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«Электронные сервисы»;</w:t>
      </w:r>
    </w:p>
    <w:p w:rsidR="00BD2D96" w:rsidRPr="00BD2D96" w:rsidRDefault="00BD2D96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недействительные ИНН юридических лиц </w:t>
      </w:r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nalog</w:t>
      </w:r>
      <w:proofErr w:type="spellEnd"/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«Электронные сервисы»;</w:t>
      </w:r>
    </w:p>
    <w:p w:rsidR="00BD2D96" w:rsidRDefault="00BD2D96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недействительные ИНН физических лиц </w:t>
      </w:r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nalog</w:t>
      </w:r>
      <w:proofErr w:type="spellEnd"/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D2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D2D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«Электронные сервисы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D2D96" w:rsidRDefault="00BD2D96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сервису необходимо ввести данные контрагента (ИНН, Ф.И.О. руководителя и т.д.), получить необходимую информацию </w:t>
      </w:r>
      <w:r w:rsidR="002205CD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сохранением в электронном виде.</w:t>
      </w:r>
    </w:p>
    <w:p w:rsidR="002205CD" w:rsidRDefault="002205CD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4D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4DD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контрагентам первой группы также необходимо получить электронную выписку из ЕГРЮЛ - </w:t>
      </w:r>
      <w:r w:rsidRPr="00220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service</w:t>
      </w:r>
      <w:r w:rsidRPr="00220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20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nalog</w:t>
      </w:r>
      <w:proofErr w:type="spellEnd"/>
      <w:r w:rsidRPr="00220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20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205C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vyp</w:t>
      </w:r>
      <w:proofErr w:type="spellEnd"/>
      <w:r w:rsidRPr="00220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DD9" w:rsidRDefault="00C24DD9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 контрагентам второй группы необходимо выполнить проверку, предусмотренную п.2.2. настоящего регламента.</w:t>
      </w:r>
    </w:p>
    <w:p w:rsidR="00C24DD9" w:rsidRDefault="00C24DD9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2.3.1.Дополнительно по контрагентам второй группы необходимо получить копии следующих документов:</w:t>
      </w:r>
    </w:p>
    <w:p w:rsidR="00C24DD9" w:rsidRDefault="00C24DD9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Устава;</w:t>
      </w:r>
    </w:p>
    <w:p w:rsidR="00C24DD9" w:rsidRDefault="00C24DD9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Свидетельства о государственной регистрации;</w:t>
      </w:r>
    </w:p>
    <w:p w:rsidR="00C24DD9" w:rsidRDefault="00C24DD9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Свидетельства о постановке на налоговый учет;</w:t>
      </w:r>
    </w:p>
    <w:p w:rsidR="00C24DD9" w:rsidRDefault="00C24DD9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Протокола общего собрания </w:t>
      </w:r>
      <w:r w:rsidR="00AF0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 назначении директора</w:t>
      </w:r>
      <w:r w:rsidR="00B7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83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решение единственного участника);</w:t>
      </w:r>
    </w:p>
    <w:p w:rsidR="00AF083F" w:rsidRDefault="00AF083F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второй и третьей страниц паспорта руководителя;</w:t>
      </w:r>
    </w:p>
    <w:p w:rsidR="00AF083F" w:rsidRDefault="00AF083F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бухгалтерской отчетности;</w:t>
      </w:r>
    </w:p>
    <w:p w:rsidR="00AF083F" w:rsidRDefault="00AF083F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лицензии, свидетельства о допуске к работам, если это необходимо для деятельности контрагента;</w:t>
      </w:r>
    </w:p>
    <w:p w:rsidR="00AF083F" w:rsidRDefault="00B7004C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доверенностей на право </w:t>
      </w:r>
      <w:r w:rsidR="00AF0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счетов-фактур и товарных накладных.</w:t>
      </w:r>
    </w:p>
    <w:p w:rsidR="00AF083F" w:rsidRDefault="00AF083F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А также необходимо проверить контрагентов по сервисам ФНС:</w:t>
      </w:r>
    </w:p>
    <w:p w:rsidR="00AF083F" w:rsidRDefault="00AF083F" w:rsidP="00BD2D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массовые адреса - </w:t>
      </w:r>
      <w:r w:rsidR="004D7C61" w:rsidRPr="004D7C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service</w:t>
      </w:r>
      <w:r w:rsidR="004D7C61" w:rsidRPr="004D7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D7C61" w:rsidRPr="004D7C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nalog</w:t>
      </w:r>
      <w:proofErr w:type="spellEnd"/>
      <w:r w:rsidR="004D7C61" w:rsidRPr="004D7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D7C61" w:rsidRPr="004D7C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D7C61" w:rsidRPr="004D7C6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EF1D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addrfind</w:t>
      </w:r>
      <w:proofErr w:type="spellEnd"/>
      <w:r w:rsidR="00EF1D26" w:rsidRPr="00EF1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D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="00EF1D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D26" w:rsidRDefault="00EF1D26" w:rsidP="00EF1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массовые руководители и учредители - </w:t>
      </w:r>
      <w:r w:rsidRPr="00EF1D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service</w:t>
      </w:r>
      <w:r w:rsidRPr="00EF1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F1D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nalog</w:t>
      </w:r>
      <w:proofErr w:type="spellEnd"/>
      <w:r w:rsidRPr="00EF1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F1D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F1D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mru</w:t>
      </w:r>
      <w:proofErr w:type="spellEnd"/>
      <w:r w:rsidRPr="00EF1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D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Pr="00EF1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D26" w:rsidRDefault="00EF1D26" w:rsidP="00EF1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2.3.3.Необходимо запросить у контрагента данные о его фактическом адресе, адресе склада, производства, торговых </w:t>
      </w:r>
      <w:r w:rsidR="00B70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D26" w:rsidRDefault="00EF1D26" w:rsidP="00EF1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 контрагентам третьей группы необходимо выполнить проверку, предусмотренную п. 2.2. – 2.3.3. настоящего регламента.</w:t>
      </w:r>
    </w:p>
    <w:p w:rsidR="00EF1D26" w:rsidRDefault="00EF1D26" w:rsidP="00EF1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Дополнительно необходимо проверить через сервисы:</w:t>
      </w:r>
    </w:p>
    <w:p w:rsidR="00EF1D26" w:rsidRDefault="00EF1D26" w:rsidP="00EF1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база недействительных паспортов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увм.мвд.рф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D26" w:rsidRDefault="00EF1D26" w:rsidP="00EF1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реестр недвижимости </w:t>
      </w:r>
      <w:r w:rsidR="00BF1C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1C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rosreestr</w:t>
      </w:r>
      <w:proofErr w:type="spellEnd"/>
      <w:r w:rsidR="00BF1C98" w:rsidRPr="00C44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F1C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BF1C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C98" w:rsidRDefault="00BF1C98" w:rsidP="00EF1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реестр недобросовестных поставщиков, которые участвуют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5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2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zakupki</w:t>
      </w:r>
      <w:proofErr w:type="spellEnd"/>
      <w:r w:rsidR="00DF2587" w:rsidRPr="00DF25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F2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="00DF2587" w:rsidRPr="00DF25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F2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DF25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2587" w:rsidRDefault="00DF2587" w:rsidP="00EF1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база судебных споров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kad</w:t>
      </w:r>
      <w:proofErr w:type="spellEnd"/>
      <w:r w:rsidRPr="00DF25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arbitr</w:t>
      </w:r>
      <w:proofErr w:type="spellEnd"/>
      <w:r w:rsidRPr="00DF25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2587" w:rsidRDefault="00DF2587" w:rsidP="00EF1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база судебных приставов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fssprus</w:t>
      </w:r>
      <w:proofErr w:type="spellEnd"/>
      <w:r w:rsidRPr="00DF25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2587" w:rsidRDefault="00DF2587" w:rsidP="00EF1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каждому сервису необходимо сделать скриншот полученной информации, распечатать, указать дату распечатки, должности, Ф.И.О. ответственных за проверку контрагентов работников и поставить подписи.</w:t>
      </w:r>
    </w:p>
    <w:p w:rsidR="00DF2587" w:rsidRDefault="00DF2587" w:rsidP="00EF1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А также необходимо запросить следующие документы и информацию:</w:t>
      </w:r>
    </w:p>
    <w:p w:rsidR="00DF2587" w:rsidRDefault="00DF2587" w:rsidP="00EF1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об отсутствии задолженности перед бюджетом;</w:t>
      </w:r>
    </w:p>
    <w:p w:rsidR="00DF2587" w:rsidRPr="00DF2587" w:rsidRDefault="00DF2587" w:rsidP="00EF1D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наличии основных средств, численности, других ресурсов для исполнения договора.</w:t>
      </w:r>
    </w:p>
    <w:p w:rsidR="00CC0722" w:rsidRPr="00CC0722" w:rsidRDefault="00FB5B39" w:rsidP="00B54F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CC0722"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C0722"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данных сведений Уполномоченное лицо осуществляет в любых общедоступных источниках путем направления письменных запросов в различные инстанции и любыми другими способами, не нарушающими законодательство Российской Федерации, с учетом алгоритма действий при выборе контрагента для обоснования Организацией проявления должной осмотрительности в целях </w:t>
      </w:r>
      <w:r w:rsidR="00942693"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избежание</w:t>
      </w:r>
      <w:r w:rsidR="00CC0722"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разногласий с налоговыми органами (Письмо ФНС России от 05.06.2017 N ЕД-4-15/10588).</w:t>
      </w:r>
      <w:proofErr w:type="gramEnd"/>
    </w:p>
    <w:p w:rsidR="00CC0722" w:rsidRPr="00CC0722" w:rsidRDefault="00CC0722" w:rsidP="00B54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722" w:rsidRPr="00CC0722" w:rsidRDefault="00CC0722" w:rsidP="00C444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C4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FB5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</w:t>
      </w:r>
      <w:r w:rsidR="00C33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чительные положения</w:t>
      </w:r>
    </w:p>
    <w:p w:rsidR="00CC0722" w:rsidRDefault="00CC0722" w:rsidP="00B54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После завершения сбора и</w:t>
      </w:r>
      <w:r w:rsidR="00FC179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нформации заполняется отчет о проверке (Приложение 2) и все полученные данные хранятся в бумажном и</w:t>
      </w:r>
      <w:r w:rsidR="0094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79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электронном виде, копии бумажных документов контрагента должны быть заверены подписью руководителя или отве</w:t>
      </w:r>
      <w:r w:rsidR="00A10F5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C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ственного работника контрагента на основании доверенности с </w:t>
      </w:r>
      <w:proofErr w:type="gramStart"/>
      <w:r w:rsidR="00FC17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заверением печати</w:t>
      </w:r>
      <w:proofErr w:type="gramEnd"/>
      <w:r w:rsidR="00FC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контрагента (при условии использования печати контрагентом)</w:t>
      </w:r>
      <w:r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ACC" w:rsidRPr="00CC0722" w:rsidRDefault="002E6ACC" w:rsidP="00B54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Отчет о проверке заполняется в соответствии с регламентом проверки контрагента (Приложение 1) по группе проверки в зависимости от степени рисков</w:t>
      </w:r>
      <w:r w:rsidR="00EE4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722" w:rsidRPr="00CC0722" w:rsidRDefault="00CC0722" w:rsidP="00B54F0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0722" w:rsidRDefault="00CC0722" w:rsidP="00CC07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17FB" w:rsidRDefault="00E517FB" w:rsidP="00CC07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7FB" w:rsidRDefault="00E517FB" w:rsidP="00CC07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7FB" w:rsidRDefault="00E517FB" w:rsidP="00CC07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7FB" w:rsidRDefault="00E517FB" w:rsidP="00CC07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7FB" w:rsidRDefault="00E517FB" w:rsidP="00CC07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7FB" w:rsidRDefault="00E517FB" w:rsidP="00CC07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7FB" w:rsidRDefault="00E517FB" w:rsidP="00CC07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7FB" w:rsidRDefault="00E517FB" w:rsidP="00CC07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7FB" w:rsidRDefault="00E517FB" w:rsidP="00CC07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7FB" w:rsidRDefault="00E517FB" w:rsidP="00CC07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704" w:rsidRDefault="00FD6704" w:rsidP="003F410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6704" w:rsidRDefault="00FD6704" w:rsidP="003F410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6704" w:rsidRDefault="00FD6704" w:rsidP="003F410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6704" w:rsidRDefault="00FD6704" w:rsidP="003F410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6704" w:rsidRDefault="00FD6704" w:rsidP="003F410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6704" w:rsidRDefault="00FD6704" w:rsidP="003F410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7FB" w:rsidRPr="00E517FB" w:rsidRDefault="00E517FB" w:rsidP="003F410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17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2</w:t>
      </w:r>
    </w:p>
    <w:p w:rsidR="00E517FB" w:rsidRDefault="00E517FB" w:rsidP="003F410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17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Положению об обязательной проверке контрагентов</w:t>
      </w:r>
    </w:p>
    <w:p w:rsidR="00FD6704" w:rsidRDefault="00FD6704" w:rsidP="00C444B0">
      <w:pPr>
        <w:shd w:val="clear" w:color="auto" w:fill="FFFFFF"/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C444B0" w:rsidRPr="003D60F1" w:rsidRDefault="00C444B0" w:rsidP="00C444B0">
      <w:pPr>
        <w:shd w:val="clear" w:color="auto" w:fill="FFFFFF"/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3D60F1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C444B0" w:rsidRPr="00FD6704" w:rsidRDefault="00C444B0" w:rsidP="00C444B0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FD6704">
        <w:rPr>
          <w:rFonts w:ascii="Times New Roman" w:hAnsi="Times New Roman" w:cs="Times New Roman"/>
          <w:bCs/>
          <w:sz w:val="24"/>
          <w:szCs w:val="24"/>
        </w:rPr>
        <w:t>Директор Государственного бюджетного учреждения Республики Крым</w:t>
      </w:r>
    </w:p>
    <w:p w:rsidR="00C444B0" w:rsidRPr="00FD6704" w:rsidRDefault="00C444B0" w:rsidP="00C444B0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FD6704">
        <w:rPr>
          <w:rFonts w:ascii="Times New Roman" w:hAnsi="Times New Roman" w:cs="Times New Roman"/>
          <w:bCs/>
          <w:sz w:val="24"/>
          <w:szCs w:val="24"/>
        </w:rPr>
        <w:t>«Солено-Озерский специальный дом-интернат для престарелых и инвалидов»</w:t>
      </w:r>
    </w:p>
    <w:p w:rsidR="00C444B0" w:rsidRPr="00FD6704" w:rsidRDefault="00C444B0" w:rsidP="00C444B0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FD6704">
        <w:rPr>
          <w:rFonts w:ascii="Times New Roman" w:hAnsi="Times New Roman" w:cs="Times New Roman"/>
          <w:bCs/>
          <w:sz w:val="24"/>
          <w:szCs w:val="24"/>
        </w:rPr>
        <w:t xml:space="preserve">____________________ В.И. </w:t>
      </w:r>
      <w:proofErr w:type="spellStart"/>
      <w:r w:rsidRPr="00FD6704">
        <w:rPr>
          <w:rFonts w:ascii="Times New Roman" w:hAnsi="Times New Roman" w:cs="Times New Roman"/>
          <w:bCs/>
          <w:sz w:val="24"/>
          <w:szCs w:val="24"/>
        </w:rPr>
        <w:t>Суханек</w:t>
      </w:r>
      <w:proofErr w:type="spellEnd"/>
      <w:r w:rsidRPr="00FD67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44B0" w:rsidRPr="00FD6704" w:rsidRDefault="00C444B0" w:rsidP="00C444B0">
      <w:pPr>
        <w:shd w:val="clear" w:color="auto" w:fill="FFFFFF"/>
        <w:spacing w:after="0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FD6704">
        <w:rPr>
          <w:rFonts w:ascii="Times New Roman" w:hAnsi="Times New Roman" w:cs="Times New Roman"/>
          <w:bCs/>
          <w:sz w:val="24"/>
          <w:szCs w:val="24"/>
        </w:rPr>
        <w:t xml:space="preserve">«18» мая 2023 г. </w:t>
      </w:r>
    </w:p>
    <w:p w:rsidR="00CC0722" w:rsidRDefault="00E517FB" w:rsidP="00CC07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ПРОВЕРКЕ</w:t>
      </w:r>
    </w:p>
    <w:p w:rsidR="00E517FB" w:rsidRPr="00CC0722" w:rsidRDefault="00E517FB" w:rsidP="00CC07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«____»__________20__г.</w:t>
      </w:r>
    </w:p>
    <w:tbl>
      <w:tblPr>
        <w:tblW w:w="97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13"/>
        <w:gridCol w:w="2801"/>
      </w:tblGrid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682EFF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682EFF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682EFF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указанный в ЕГРЮЛ</w:t>
            </w:r>
            <w:r w:rsidR="00CC0722" w:rsidRPr="00CC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682EFF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3FF7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FF7" w:rsidRDefault="00A63FF7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склада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FF7" w:rsidRPr="00CC0722" w:rsidRDefault="00A63FF7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9C52EF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9C52EF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Интернет-сайт 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423E34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423E34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Учредители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423E34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представитель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423E34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которые вправе</w:t>
            </w:r>
            <w:r w:rsidR="00CC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подписывать счета-фактуры и первичные документы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3FF7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FF7" w:rsidRDefault="00A63FF7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FF7" w:rsidRPr="00CC0722" w:rsidRDefault="00A63FF7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423E34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ЕГРЮЛ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423E34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руководителях и учредителях, которые в суде подтвердили, что не имеют отношения к компании</w:t>
            </w:r>
            <w:r w:rsidR="009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9B151A" w:rsidRPr="009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151A" w:rsidRPr="009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service</w:t>
            </w:r>
            <w:r w:rsidR="009B151A" w:rsidRPr="009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9B151A" w:rsidRPr="009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nalog</w:t>
            </w:r>
            <w:proofErr w:type="spellEnd"/>
            <w:r w:rsidR="009B151A" w:rsidRPr="009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9B151A" w:rsidRPr="009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="009B151A" w:rsidRPr="009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9B151A" w:rsidRPr="009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svl</w:t>
            </w:r>
            <w:proofErr w:type="spellEnd"/>
            <w:r w:rsidR="009B151A" w:rsidRPr="009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B151A" w:rsidRPr="009B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9B151A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 адреса</w:t>
            </w:r>
            <w:r w:rsidR="00F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3FF3" w:rsidRPr="00F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53FF3" w:rsidRPr="00F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service</w:t>
            </w:r>
            <w:r w:rsidR="00F53FF3" w:rsidRPr="00F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F53FF3" w:rsidRPr="00F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nalog</w:t>
            </w:r>
            <w:proofErr w:type="spellEnd"/>
            <w:r w:rsidR="00F53FF3" w:rsidRPr="00F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F53FF3" w:rsidRPr="00F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="00F53FF3" w:rsidRPr="00F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F53FF3" w:rsidRPr="00F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addrfind</w:t>
            </w:r>
            <w:proofErr w:type="spellEnd"/>
            <w:r w:rsidR="00F53FF3" w:rsidRPr="00F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53FF3" w:rsidRPr="00F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9B151A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 руководители и учредители</w:t>
            </w:r>
            <w:r w:rsid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234A" w:rsidRP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A234A" w:rsidRP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service</w:t>
            </w:r>
            <w:r w:rsidR="000A234A" w:rsidRP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0A234A" w:rsidRP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nalog</w:t>
            </w:r>
            <w:proofErr w:type="spellEnd"/>
            <w:r w:rsidR="000A234A" w:rsidRP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0A234A" w:rsidRP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="000A234A" w:rsidRP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0A234A" w:rsidRP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mru</w:t>
            </w:r>
            <w:proofErr w:type="spellEnd"/>
            <w:r w:rsidR="000A234A" w:rsidRP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234A" w:rsidRP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A63FF7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судебных споров</w:t>
            </w:r>
            <w:r w:rsid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234A" w:rsidRP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0A234A" w:rsidRP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сервисы</w:t>
            </w:r>
            <w:proofErr w:type="gramStart"/>
            <w:r w:rsidR="000A234A" w:rsidRP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0A234A" w:rsidRPr="000A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увм.мвд.рф</w:t>
            </w:r>
            <w:proofErr w:type="spellEnd"/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A63FF7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документы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A63FF7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Лицензии, Свидетельства о допуске к работам, членство в СРО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0722" w:rsidRPr="00CC0722" w:rsidTr="00CC0722">
        <w:trPr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A63FF7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722" w:rsidRPr="00CC0722" w:rsidRDefault="00CC0722" w:rsidP="00CC07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E3BDB" w:rsidRPr="0011268D" w:rsidRDefault="003931AE" w:rsidP="00282DF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закупкам</w:t>
      </w:r>
      <w:r w:rsidR="00CC0722"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____________/_______________/</w:t>
      </w:r>
      <w:r w:rsidR="0028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0722"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</w:t>
      </w:r>
      <w:r w:rsidR="00282DF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C0722" w:rsidRPr="00CC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sectPr w:rsidR="009E3BDB" w:rsidRPr="0011268D" w:rsidSect="00B40C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548"/>
    <w:multiLevelType w:val="multilevel"/>
    <w:tmpl w:val="D5BC4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423A7072"/>
    <w:multiLevelType w:val="multilevel"/>
    <w:tmpl w:val="C08C6E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FC"/>
    <w:rsid w:val="000047B9"/>
    <w:rsid w:val="0008539B"/>
    <w:rsid w:val="000A234A"/>
    <w:rsid w:val="000F548A"/>
    <w:rsid w:val="0011268D"/>
    <w:rsid w:val="00150213"/>
    <w:rsid w:val="00191492"/>
    <w:rsid w:val="002205CD"/>
    <w:rsid w:val="00282DF5"/>
    <w:rsid w:val="002E6ACC"/>
    <w:rsid w:val="002F475F"/>
    <w:rsid w:val="003254CF"/>
    <w:rsid w:val="003931AE"/>
    <w:rsid w:val="003B44FC"/>
    <w:rsid w:val="003D60F1"/>
    <w:rsid w:val="003E2926"/>
    <w:rsid w:val="003F4103"/>
    <w:rsid w:val="003F4B6D"/>
    <w:rsid w:val="00414645"/>
    <w:rsid w:val="00416646"/>
    <w:rsid w:val="00422E96"/>
    <w:rsid w:val="00423E34"/>
    <w:rsid w:val="00437FA8"/>
    <w:rsid w:val="004727EF"/>
    <w:rsid w:val="004B7F7F"/>
    <w:rsid w:val="004D7C61"/>
    <w:rsid w:val="00573578"/>
    <w:rsid w:val="00575D9A"/>
    <w:rsid w:val="00580AC8"/>
    <w:rsid w:val="005A2426"/>
    <w:rsid w:val="00622D2F"/>
    <w:rsid w:val="00635821"/>
    <w:rsid w:val="00682EFF"/>
    <w:rsid w:val="006F67AF"/>
    <w:rsid w:val="00735FC3"/>
    <w:rsid w:val="0078135F"/>
    <w:rsid w:val="0085776B"/>
    <w:rsid w:val="00862BB0"/>
    <w:rsid w:val="00872E11"/>
    <w:rsid w:val="008D038E"/>
    <w:rsid w:val="008F20D1"/>
    <w:rsid w:val="00942693"/>
    <w:rsid w:val="009B151A"/>
    <w:rsid w:val="009B568A"/>
    <w:rsid w:val="009C52EF"/>
    <w:rsid w:val="009D6BA8"/>
    <w:rsid w:val="009E3BDB"/>
    <w:rsid w:val="00A10F58"/>
    <w:rsid w:val="00A5680D"/>
    <w:rsid w:val="00A63FF7"/>
    <w:rsid w:val="00AF083F"/>
    <w:rsid w:val="00B23880"/>
    <w:rsid w:val="00B31626"/>
    <w:rsid w:val="00B40CF5"/>
    <w:rsid w:val="00B54F03"/>
    <w:rsid w:val="00B7004C"/>
    <w:rsid w:val="00BD2D96"/>
    <w:rsid w:val="00BF1C98"/>
    <w:rsid w:val="00C24DD9"/>
    <w:rsid w:val="00C33C13"/>
    <w:rsid w:val="00C444B0"/>
    <w:rsid w:val="00C73A2D"/>
    <w:rsid w:val="00CC0722"/>
    <w:rsid w:val="00CC7F15"/>
    <w:rsid w:val="00DC2673"/>
    <w:rsid w:val="00DF2587"/>
    <w:rsid w:val="00E517FB"/>
    <w:rsid w:val="00E773D4"/>
    <w:rsid w:val="00E866C8"/>
    <w:rsid w:val="00EE40AC"/>
    <w:rsid w:val="00EF1D26"/>
    <w:rsid w:val="00F1571E"/>
    <w:rsid w:val="00F3137C"/>
    <w:rsid w:val="00F335A8"/>
    <w:rsid w:val="00F53FF3"/>
    <w:rsid w:val="00F55C6A"/>
    <w:rsid w:val="00F63E48"/>
    <w:rsid w:val="00F65453"/>
    <w:rsid w:val="00F8595D"/>
    <w:rsid w:val="00FB5B39"/>
    <w:rsid w:val="00FC1794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0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0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B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C07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07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CC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0722"/>
    <w:rPr>
      <w:b/>
      <w:bCs/>
    </w:rPr>
  </w:style>
  <w:style w:type="character" w:styleId="a6">
    <w:name w:val="Hyperlink"/>
    <w:basedOn w:val="a0"/>
    <w:uiPriority w:val="99"/>
    <w:unhideWhenUsed/>
    <w:rsid w:val="00CC07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0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0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B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C07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07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CC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0722"/>
    <w:rPr>
      <w:b/>
      <w:bCs/>
    </w:rPr>
  </w:style>
  <w:style w:type="character" w:styleId="a6">
    <w:name w:val="Hyperlink"/>
    <w:basedOn w:val="a0"/>
    <w:uiPriority w:val="99"/>
    <w:unhideWhenUsed/>
    <w:rsid w:val="00CC07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estnik-gosreg.ru/publ/fz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tnik-gosreg.ru/publ/v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 2</dc:creator>
  <cp:keywords/>
  <dc:description/>
  <cp:lastModifiedBy>Владелец 2</cp:lastModifiedBy>
  <cp:revision>74</cp:revision>
  <cp:lastPrinted>2023-05-25T07:09:00Z</cp:lastPrinted>
  <dcterms:created xsi:type="dcterms:W3CDTF">2023-05-23T06:31:00Z</dcterms:created>
  <dcterms:modified xsi:type="dcterms:W3CDTF">2023-05-25T11:09:00Z</dcterms:modified>
</cp:coreProperties>
</file>